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B891D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Інформація</w:t>
      </w:r>
    </w:p>
    <w:p w14:paraId="2C5B891E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про результати перевірки, передбаченої Законом України                                 “Про очищення влади”</w:t>
      </w:r>
    </w:p>
    <w:p w14:paraId="2C5B891F" w14:textId="1AF13516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щодо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="008C0B33">
        <w:rPr>
          <w:rFonts w:ascii="Times New Roman" w:hAnsi="Times New Roman"/>
          <w:b/>
          <w:sz w:val="28"/>
          <w:szCs w:val="28"/>
        </w:rPr>
        <w:t>Огороднічука Олександра Вікторовича</w:t>
      </w:r>
    </w:p>
    <w:p w14:paraId="2C5B8920" w14:textId="77777777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2C5B8921" w14:textId="28D77F33" w:rsidR="00AE4D19" w:rsidRPr="006A5452" w:rsidRDefault="00AE4D19" w:rsidP="006A54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Відповідно до пунктів 1 </w:t>
      </w:r>
      <w:r w:rsidR="006454B1">
        <w:rPr>
          <w:rFonts w:ascii="Times New Roman" w:hAnsi="Times New Roman"/>
          <w:sz w:val="28"/>
          <w:szCs w:val="28"/>
        </w:rPr>
        <w:t>та/або</w:t>
      </w:r>
      <w:r w:rsidRPr="002F2E08">
        <w:rPr>
          <w:rFonts w:ascii="Times New Roman" w:hAnsi="Times New Roman"/>
          <w:sz w:val="28"/>
          <w:szCs w:val="28"/>
        </w:rPr>
        <w:t xml:space="preserve">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</w:t>
      </w:r>
      <w:r w:rsidR="006454B1">
        <w:rPr>
          <w:rFonts w:ascii="Times New Roman" w:hAnsi="Times New Roman"/>
          <w:sz w:val="28"/>
          <w:szCs w:val="28"/>
        </w:rPr>
        <w:t>раїни від 16 жовтня 2014 року №</w:t>
      </w:r>
      <w:r w:rsidRPr="002F2E08">
        <w:rPr>
          <w:rFonts w:ascii="Times New Roman" w:hAnsi="Times New Roman"/>
          <w:sz w:val="28"/>
          <w:szCs w:val="28"/>
        </w:rPr>
        <w:t>563</w:t>
      </w:r>
      <w:r w:rsidR="00B26AB3">
        <w:rPr>
          <w:rFonts w:ascii="Times New Roman" w:hAnsi="Times New Roman"/>
          <w:sz w:val="28"/>
          <w:szCs w:val="28"/>
        </w:rPr>
        <w:t xml:space="preserve"> </w:t>
      </w:r>
      <w:r w:rsidR="006454B1">
        <w:rPr>
          <w:rFonts w:ascii="Times New Roman" w:hAnsi="Times New Roman"/>
          <w:sz w:val="28"/>
          <w:szCs w:val="28"/>
        </w:rPr>
        <w:t>(зі змінами)</w:t>
      </w:r>
      <w:r w:rsidRPr="002F2E08">
        <w:rPr>
          <w:rFonts w:ascii="Times New Roman" w:hAnsi="Times New Roman"/>
          <w:sz w:val="28"/>
          <w:szCs w:val="28"/>
        </w:rPr>
        <w:t xml:space="preserve">, </w:t>
      </w:r>
      <w:r w:rsidRPr="002F2E08">
        <w:rPr>
          <w:rFonts w:ascii="Times New Roman" w:hAnsi="Times New Roman"/>
          <w:b/>
          <w:sz w:val="28"/>
          <w:szCs w:val="28"/>
        </w:rPr>
        <w:t xml:space="preserve">Вінницькою </w:t>
      </w:r>
      <w:r w:rsidR="002F2E08">
        <w:rPr>
          <w:rFonts w:ascii="Times New Roman" w:hAnsi="Times New Roman"/>
          <w:b/>
          <w:sz w:val="28"/>
          <w:szCs w:val="28"/>
        </w:rPr>
        <w:t>міською радою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“Про очищення влади” щодо </w:t>
      </w:r>
      <w:r w:rsidR="008C0B33">
        <w:rPr>
          <w:rFonts w:ascii="Times New Roman" w:hAnsi="Times New Roman"/>
          <w:b/>
          <w:sz w:val="28"/>
          <w:szCs w:val="28"/>
        </w:rPr>
        <w:t>Огороднічука Олександра Вікторовича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C0B33">
        <w:rPr>
          <w:rFonts w:ascii="Times New Roman" w:hAnsi="Times New Roman"/>
          <w:sz w:val="28"/>
          <w:szCs w:val="28"/>
        </w:rPr>
        <w:t>який</w:t>
      </w:r>
      <w:r w:rsidRPr="002F2E08">
        <w:rPr>
          <w:rFonts w:ascii="Times New Roman" w:hAnsi="Times New Roman"/>
          <w:sz w:val="28"/>
          <w:szCs w:val="28"/>
        </w:rPr>
        <w:t xml:space="preserve"> працює на посаді </w:t>
      </w:r>
      <w:r w:rsidR="000162EB">
        <w:rPr>
          <w:rFonts w:ascii="Times New Roman" w:hAnsi="Times New Roman"/>
          <w:sz w:val="28"/>
          <w:szCs w:val="28"/>
        </w:rPr>
        <w:t xml:space="preserve">головного спеціаліста </w:t>
      </w:r>
      <w:r w:rsidR="008C0B33">
        <w:rPr>
          <w:rFonts w:ascii="Times New Roman" w:hAnsi="Times New Roman"/>
          <w:sz w:val="28"/>
          <w:szCs w:val="28"/>
        </w:rPr>
        <w:t>сектору організаційного забезпечення відділу організаційного забезпечення та діловодства апарату міської ради та її виконавчого комітету.</w:t>
      </w:r>
    </w:p>
    <w:p w14:paraId="2C5B8922" w14:textId="7EC72AAB" w:rsidR="00AE4D19" w:rsidRPr="002F2E08" w:rsidRDefault="00AE4D19" w:rsidP="006A54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8C0B33">
        <w:rPr>
          <w:rFonts w:ascii="Times New Roman" w:hAnsi="Times New Roman"/>
          <w:b/>
          <w:sz w:val="28"/>
          <w:szCs w:val="28"/>
        </w:rPr>
        <w:t>Ого</w:t>
      </w:r>
      <w:r w:rsidR="00710588">
        <w:rPr>
          <w:rFonts w:ascii="Times New Roman" w:hAnsi="Times New Roman"/>
          <w:b/>
          <w:sz w:val="28"/>
          <w:szCs w:val="28"/>
        </w:rPr>
        <w:t>роднічука Олександра Вікторович</w:t>
      </w:r>
      <w:r w:rsidR="008C0B33">
        <w:rPr>
          <w:rFonts w:ascii="Times New Roman" w:hAnsi="Times New Roman"/>
          <w:b/>
          <w:sz w:val="28"/>
          <w:szCs w:val="28"/>
        </w:rPr>
        <w:t>а</w:t>
      </w:r>
      <w:r w:rsidR="007873D7" w:rsidRPr="002F2E08">
        <w:rPr>
          <w:rFonts w:ascii="Times New Roman" w:hAnsi="Times New Roman"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>н</w:t>
      </w:r>
      <w:bookmarkStart w:id="0" w:name="_GoBack"/>
      <w:bookmarkEnd w:id="0"/>
      <w:r w:rsidRPr="002F2E08">
        <w:rPr>
          <w:rFonts w:ascii="Times New Roman" w:hAnsi="Times New Roman"/>
          <w:sz w:val="28"/>
          <w:szCs w:val="28"/>
        </w:rPr>
        <w:t xml:space="preserve">е застосовуються заборони, </w:t>
      </w:r>
      <w:r w:rsidR="006454B1">
        <w:rPr>
          <w:rFonts w:ascii="Times New Roman" w:hAnsi="Times New Roman"/>
          <w:sz w:val="28"/>
          <w:szCs w:val="28"/>
        </w:rPr>
        <w:t>передбачені</w:t>
      </w:r>
      <w:r w:rsidRPr="002F2E08">
        <w:rPr>
          <w:rFonts w:ascii="Times New Roman" w:hAnsi="Times New Roman"/>
          <w:sz w:val="28"/>
          <w:szCs w:val="28"/>
        </w:rPr>
        <w:t xml:space="preserve"> частиною третьою і четвертою статті 1 Закону України “Про очищення влади”.</w:t>
      </w:r>
    </w:p>
    <w:p w14:paraId="2C5B8923" w14:textId="77777777" w:rsidR="006526FF" w:rsidRPr="002F2E08" w:rsidRDefault="006526FF">
      <w:pPr>
        <w:rPr>
          <w:rFonts w:ascii="Times New Roman" w:hAnsi="Times New Roman" w:cs="Times New Roman"/>
        </w:rPr>
      </w:pPr>
    </w:p>
    <w:sectPr w:rsidR="006526FF" w:rsidRPr="002F2E08" w:rsidSect="00A57DB5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162EB"/>
    <w:rsid w:val="000552A7"/>
    <w:rsid w:val="00105CA5"/>
    <w:rsid w:val="001754BC"/>
    <w:rsid w:val="001F6D1C"/>
    <w:rsid w:val="002A764D"/>
    <w:rsid w:val="002F2E08"/>
    <w:rsid w:val="00302E5F"/>
    <w:rsid w:val="00311CFC"/>
    <w:rsid w:val="00325E13"/>
    <w:rsid w:val="00384CFC"/>
    <w:rsid w:val="00386871"/>
    <w:rsid w:val="00452078"/>
    <w:rsid w:val="00572111"/>
    <w:rsid w:val="005A7C4C"/>
    <w:rsid w:val="00600E08"/>
    <w:rsid w:val="00624983"/>
    <w:rsid w:val="006454B1"/>
    <w:rsid w:val="006526FF"/>
    <w:rsid w:val="006A5452"/>
    <w:rsid w:val="007040FE"/>
    <w:rsid w:val="00706E2C"/>
    <w:rsid w:val="00710588"/>
    <w:rsid w:val="00720065"/>
    <w:rsid w:val="007873D7"/>
    <w:rsid w:val="007E3ADF"/>
    <w:rsid w:val="00865E45"/>
    <w:rsid w:val="008963F4"/>
    <w:rsid w:val="008C0B33"/>
    <w:rsid w:val="009015FC"/>
    <w:rsid w:val="00967C38"/>
    <w:rsid w:val="00980C6D"/>
    <w:rsid w:val="00A57DB5"/>
    <w:rsid w:val="00AC718B"/>
    <w:rsid w:val="00AE4D19"/>
    <w:rsid w:val="00AF5F14"/>
    <w:rsid w:val="00B26AB3"/>
    <w:rsid w:val="00B864A5"/>
    <w:rsid w:val="00B87673"/>
    <w:rsid w:val="00BE3F2B"/>
    <w:rsid w:val="00C7060A"/>
    <w:rsid w:val="00D22DFE"/>
    <w:rsid w:val="00D751E5"/>
    <w:rsid w:val="00DF31C5"/>
    <w:rsid w:val="00E46826"/>
    <w:rsid w:val="00EB5B2E"/>
    <w:rsid w:val="00F0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891D"/>
  <w15:docId w15:val="{242D18DC-ECCA-4B8A-8D42-9BEA2854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8B715C-1F60-480B-864A-AF16D48876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5A94CA-B977-4587-BE76-9EBAF23903B2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978C2C-4B96-454B-93D4-7DEE86172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725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Осовська Ірина Сергіївна</cp:lastModifiedBy>
  <cp:revision>16</cp:revision>
  <dcterms:created xsi:type="dcterms:W3CDTF">2024-03-04T13:42:00Z</dcterms:created>
  <dcterms:modified xsi:type="dcterms:W3CDTF">2025-04-03T08:25:00Z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